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70118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8730" cy="906145"/>
                  <wp:effectExtent l="0" t="0" r="127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70118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Санкт-Петербурга от 11.04.2018 N 284</w:t>
            </w:r>
            <w:r>
              <w:rPr>
                <w:sz w:val="48"/>
                <w:szCs w:val="48"/>
              </w:rPr>
              <w:br/>
              <w:t>(ред. от 04.10.2022)</w:t>
            </w:r>
            <w:r>
              <w:rPr>
                <w:sz w:val="48"/>
                <w:szCs w:val="48"/>
              </w:rPr>
              <w:br/>
              <w:t>"О создании Координационного совета по вопросам защиты прав потребителей"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70118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27.01.2023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01188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701188">
      <w:pPr>
        <w:pStyle w:val="ConsPlusNormal"/>
        <w:jc w:val="both"/>
        <w:outlineLvl w:val="0"/>
      </w:pPr>
    </w:p>
    <w:p w:rsidR="00000000" w:rsidRDefault="00701188">
      <w:pPr>
        <w:pStyle w:val="ConsPlusTitle"/>
        <w:jc w:val="center"/>
        <w:outlineLvl w:val="0"/>
      </w:pPr>
      <w:r>
        <w:t>ПРАВИТЕЛЬСТВО САНКТ-ПЕТЕРБУРГА</w:t>
      </w:r>
    </w:p>
    <w:p w:rsidR="00000000" w:rsidRDefault="00701188">
      <w:pPr>
        <w:pStyle w:val="ConsPlusTitle"/>
        <w:jc w:val="center"/>
      </w:pPr>
    </w:p>
    <w:p w:rsidR="00000000" w:rsidRDefault="00701188">
      <w:pPr>
        <w:pStyle w:val="ConsPlusTitle"/>
        <w:jc w:val="center"/>
      </w:pPr>
      <w:r>
        <w:t>ПОСТАНОВЛЕНИЕ</w:t>
      </w:r>
    </w:p>
    <w:p w:rsidR="00000000" w:rsidRDefault="00701188">
      <w:pPr>
        <w:pStyle w:val="ConsPlusTitle"/>
        <w:jc w:val="center"/>
      </w:pPr>
      <w:r>
        <w:t>от 11 апреля 2018 г. N 284</w:t>
      </w:r>
    </w:p>
    <w:p w:rsidR="00000000" w:rsidRDefault="00701188">
      <w:pPr>
        <w:pStyle w:val="ConsPlusTitle"/>
        <w:jc w:val="center"/>
      </w:pPr>
    </w:p>
    <w:p w:rsidR="00000000" w:rsidRDefault="00701188">
      <w:pPr>
        <w:pStyle w:val="ConsPlusTitle"/>
        <w:jc w:val="center"/>
      </w:pPr>
      <w:r>
        <w:t>О СОЗДАНИИ КООРДИНАЦИОННОГО СОВЕТА ПО ВОПРОСАМ</w:t>
      </w:r>
    </w:p>
    <w:p w:rsidR="00000000" w:rsidRDefault="00701188">
      <w:pPr>
        <w:pStyle w:val="ConsPlusTitle"/>
        <w:jc w:val="center"/>
      </w:pPr>
      <w:r>
        <w:t>ЗАЩИТЫ ПРАВ ПОТРЕБИТЕЛЕЙ</w:t>
      </w:r>
    </w:p>
    <w:p w:rsidR="00000000" w:rsidRDefault="0070118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Санкт-Петербурга от 27.09.2018 </w:t>
            </w:r>
            <w:hyperlink r:id="rId9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>,</w:t>
            </w:r>
          </w:p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10.12.2021 </w:t>
            </w:r>
            <w:hyperlink r:id="rId10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 xml:space="preserve">, от 04.10.2022 </w:t>
            </w:r>
            <w:hyperlink r:id="rId11" w:history="1">
              <w:r>
                <w:rPr>
                  <w:color w:val="0000FF"/>
                </w:rPr>
                <w:t>N 901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ind w:firstLine="540"/>
        <w:jc w:val="both"/>
      </w:pPr>
      <w:r>
        <w:t>В целях создания благоприятных условий для обеспечения прав потребителей, просвещения населения в области прав потребителей, реализации региональной торговой и промышленной политики с учетом прав потребителей Правительство Санкт-Петербурга постановляет: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ind w:firstLine="540"/>
        <w:jc w:val="both"/>
      </w:pPr>
      <w:r>
        <w:t>1</w:t>
      </w:r>
      <w:r>
        <w:t xml:space="preserve">. Создать Координационный совет по вопросам защиты прав потребителей в </w:t>
      </w:r>
      <w:hyperlink w:anchor="Par31" w:tooltip="СОСТАВ" w:history="1">
        <w:r>
          <w:rPr>
            <w:color w:val="0000FF"/>
          </w:rPr>
          <w:t>составе</w:t>
        </w:r>
      </w:hyperlink>
      <w:r>
        <w:t xml:space="preserve"> согласно приложению.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ar200" w:tooltip="ПОЛОЖЕНИЕ" w:history="1">
        <w:r>
          <w:rPr>
            <w:color w:val="0000FF"/>
          </w:rPr>
          <w:t>Положение</w:t>
        </w:r>
      </w:hyperlink>
      <w:r>
        <w:t xml:space="preserve"> о Координационном совете по вопросам защиты прав потребителей</w:t>
      </w:r>
      <w:r>
        <w:t>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3. Контроль за выполнением постановления возложить на вице-губернатора Санкт-Петербурга Полякова К.В.</w:t>
      </w:r>
    </w:p>
    <w:p w:rsidR="00000000" w:rsidRDefault="00701188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</w:t>
      </w:r>
      <w:r>
        <w:t>анкт-Петербурга от 04.10.2022 N 901)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right"/>
      </w:pPr>
      <w:r>
        <w:t>Губернатор Санкт-Петербурга</w:t>
      </w:r>
    </w:p>
    <w:p w:rsidR="00000000" w:rsidRDefault="00701188">
      <w:pPr>
        <w:pStyle w:val="ConsPlusNormal"/>
        <w:jc w:val="right"/>
      </w:pPr>
      <w:r>
        <w:t>Г.С.Полтавченко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right"/>
        <w:outlineLvl w:val="0"/>
      </w:pPr>
      <w:r>
        <w:t>ПРИЛОЖЕНИЕ</w:t>
      </w:r>
    </w:p>
    <w:p w:rsidR="00000000" w:rsidRDefault="00701188">
      <w:pPr>
        <w:pStyle w:val="ConsPlusNormal"/>
        <w:jc w:val="right"/>
      </w:pPr>
      <w:r>
        <w:t>к постановлению</w:t>
      </w:r>
    </w:p>
    <w:p w:rsidR="00000000" w:rsidRDefault="00701188">
      <w:pPr>
        <w:pStyle w:val="ConsPlusNormal"/>
        <w:jc w:val="right"/>
      </w:pPr>
      <w:r>
        <w:t>Правительства Санкт-Петербурга</w:t>
      </w:r>
    </w:p>
    <w:p w:rsidR="00000000" w:rsidRDefault="00701188">
      <w:pPr>
        <w:pStyle w:val="ConsPlusNormal"/>
        <w:jc w:val="right"/>
      </w:pPr>
      <w:r>
        <w:t>от 11.04.2018 N 284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Title"/>
        <w:jc w:val="center"/>
      </w:pPr>
      <w:bookmarkStart w:id="1" w:name="Par31"/>
      <w:bookmarkEnd w:id="1"/>
      <w:r>
        <w:t>СОСТАВ</w:t>
      </w:r>
    </w:p>
    <w:p w:rsidR="00000000" w:rsidRDefault="00701188">
      <w:pPr>
        <w:pStyle w:val="ConsPlusTitle"/>
        <w:jc w:val="center"/>
      </w:pPr>
      <w:r>
        <w:t>КООРДИНАЦИОННОГО СОВЕТА ПО ВОПРОСАМ</w:t>
      </w:r>
    </w:p>
    <w:p w:rsidR="00000000" w:rsidRDefault="00701188">
      <w:pPr>
        <w:pStyle w:val="ConsPlusTitle"/>
        <w:jc w:val="center"/>
      </w:pPr>
      <w:r>
        <w:t>ЗАЩИТЫ ПРАВ ПОТРЕБИТЕЛЕЙ</w:t>
      </w:r>
    </w:p>
    <w:p w:rsidR="00000000" w:rsidRDefault="0070118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Санкт-Петербурга от 27.09.2018 </w:t>
            </w:r>
            <w:hyperlink r:id="rId13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>,</w:t>
            </w:r>
          </w:p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10.12.2021 </w:t>
            </w:r>
            <w:hyperlink r:id="rId14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 xml:space="preserve">, от 04.10.2022 </w:t>
            </w:r>
            <w:hyperlink r:id="rId15" w:history="1">
              <w:r>
                <w:rPr>
                  <w:color w:val="0000FF"/>
                </w:rPr>
                <w:t>N 901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0118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5783"/>
      </w:tblGrid>
      <w:tr w:rsidR="00000000">
        <w:tc>
          <w:tcPr>
            <w:tcW w:w="9071" w:type="dxa"/>
            <w:gridSpan w:val="3"/>
          </w:tcPr>
          <w:p w:rsidR="00000000" w:rsidRDefault="00701188">
            <w:pPr>
              <w:pStyle w:val="ConsPlusNormal"/>
            </w:pPr>
            <w:r>
              <w:lastRenderedPageBreak/>
              <w:t>Председатель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Беглов</w:t>
            </w:r>
          </w:p>
          <w:p w:rsidR="00000000" w:rsidRDefault="00701188">
            <w:pPr>
              <w:pStyle w:val="ConsPlusNormal"/>
            </w:pPr>
            <w:r>
              <w:t>Александр Дмитриевич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Губернатор Санкт-Петербурга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701188">
            <w:pPr>
              <w:pStyle w:val="ConsPlusNormal"/>
            </w:pPr>
            <w:r>
              <w:t>Заместитель председателя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Поляков</w:t>
            </w:r>
          </w:p>
          <w:p w:rsidR="00000000" w:rsidRDefault="00701188">
            <w:pPr>
              <w:pStyle w:val="ConsPlusNormal"/>
            </w:pPr>
            <w:r>
              <w:t>Кирилл Валентинович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вице-губернатор Санкт-Петербурга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701188">
            <w:pPr>
              <w:pStyle w:val="ConsPlusNormal"/>
            </w:pPr>
            <w:r>
              <w:t>Члены Координационного совета: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Баринов</w:t>
            </w:r>
          </w:p>
          <w:p w:rsidR="00000000" w:rsidRDefault="00701188">
            <w:pPr>
              <w:pStyle w:val="ConsPlusNormal"/>
            </w:pPr>
            <w:r>
              <w:t>Андрей Владимирович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президент Санкт-Петербургской региональной общественной организации "РЕГИОНАЛЬНЫЙ ЦЕНТР ПО СОБЛЮДЕНИЮ ПРАВ ПОТРЕБИТЕЛЕЙ"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Башкетова</w:t>
            </w:r>
          </w:p>
          <w:p w:rsidR="00000000" w:rsidRDefault="00701188">
            <w:pPr>
              <w:pStyle w:val="ConsPlusNormal"/>
            </w:pPr>
            <w:r>
              <w:t>Наталия Семеновна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руководитель Управления Федеральной службы по надзору в сфере защиты прав потребителей</w:t>
            </w:r>
            <w:r>
              <w:t xml:space="preserve"> и благополучия человека по городу Санкт-Петербургу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Бирюков</w:t>
            </w:r>
          </w:p>
          <w:p w:rsidR="00000000" w:rsidRDefault="00701188">
            <w:pPr>
              <w:pStyle w:val="ConsPlusNormal"/>
            </w:pPr>
            <w:r>
              <w:t>Анатолий Евгеньевич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начальник Управления Службы по защите прав потребителей и обеспечению доступности финансовых услуг в Северо-Западном федеральном округе Центрального банка Российской Федерации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Вишневецкий</w:t>
            </w:r>
          </w:p>
          <w:p w:rsidR="00000000" w:rsidRDefault="00701188">
            <w:pPr>
              <w:pStyle w:val="ConsPlusNormal"/>
            </w:pPr>
            <w:r>
              <w:t>Всеволод Борисович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Санкт-Петербург</w:t>
            </w:r>
            <w:r>
              <w:t>ской общественной организации потребителей "Общественный контроль"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Илясова</w:t>
            </w:r>
          </w:p>
          <w:p w:rsidR="00000000" w:rsidRDefault="00701188">
            <w:pPr>
              <w:pStyle w:val="ConsPlusNormal"/>
            </w:pPr>
            <w:r>
              <w:t>Ирина Александровна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руководитель направления по работе с финансовыми институтами Управления клиентских менеджеров CIB Северо-Западного банка публичного акционер</w:t>
            </w:r>
            <w:r>
              <w:t>ного общества "Сбербанк России"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Козьякова</w:t>
            </w:r>
          </w:p>
          <w:p w:rsidR="00000000" w:rsidRDefault="00701188">
            <w:pPr>
              <w:pStyle w:val="ConsPlusNormal"/>
            </w:pPr>
            <w:r>
              <w:t>Елена Борисовна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президент ассоциации региональных общественных организаций по защите прав потребителей "Выбор потребителя"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Колосов</w:t>
            </w:r>
          </w:p>
          <w:p w:rsidR="00000000" w:rsidRDefault="00701188">
            <w:pPr>
              <w:pStyle w:val="ConsPlusNormal"/>
            </w:pPr>
            <w:r>
              <w:t>Алексей Борисович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Санкт-Петербургской региональной организации Общероссийской общественной организации инвалидов "Всероссийское ордена Трудового Красного Знамени общество слепых"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Кущак</w:t>
            </w:r>
          </w:p>
          <w:p w:rsidR="00000000" w:rsidRDefault="00701188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депутат Законодательного Собрания Са</w:t>
            </w:r>
            <w:r>
              <w:t>нкт-Петербурга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lastRenderedPageBreak/>
              <w:t>Лопатинская</w:t>
            </w:r>
          </w:p>
          <w:p w:rsidR="00000000" w:rsidRDefault="00701188">
            <w:pPr>
              <w:pStyle w:val="ConsPlusNormal"/>
            </w:pPr>
            <w:r>
              <w:t>Анжела Анатольевна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заместитель начальника Управления ветеринарии Санкт-Петербурга - начальник отдела организации ветеринарно-санитарных мероприятий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Прокаев</w:t>
            </w:r>
          </w:p>
          <w:p w:rsidR="00000000" w:rsidRDefault="00701188">
            <w:pPr>
              <w:pStyle w:val="ConsPlusNormal"/>
            </w:pPr>
            <w:r>
              <w:t>Олег Анатольевич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 xml:space="preserve">дивизиональный директор филиала </w:t>
            </w:r>
            <w:r>
              <w:t>"Санкт-Петербургский" акционерного общества "АЛЬФА-БАНК"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Савина</w:t>
            </w:r>
          </w:p>
          <w:p w:rsidR="00000000" w:rsidRDefault="00701188">
            <w:pPr>
              <w:pStyle w:val="ConsPlusNormal"/>
            </w:pPr>
            <w:r>
              <w:t>Анастасия Олеговна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клиентский менеджер по работе с органами государственной власти Управления клиентских менеджеров CIB Северо-Западного банка публичного акционерного обще</w:t>
            </w:r>
            <w:r>
              <w:t>ства "Сбербанк России"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Шелищ</w:t>
            </w:r>
          </w:p>
          <w:p w:rsidR="00000000" w:rsidRDefault="00701188">
            <w:pPr>
              <w:pStyle w:val="ConsPlusNormal"/>
            </w:pPr>
            <w:r>
              <w:t>Петр Борисович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Общероссийского союза общественных объединений "Союз потребителей Российской Федерации"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Волкова</w:t>
            </w:r>
          </w:p>
          <w:p w:rsidR="00000000" w:rsidRDefault="00701188">
            <w:pPr>
              <w:pStyle w:val="ConsPlusNormal"/>
            </w:pPr>
            <w:r>
              <w:t>Ольга Вячеславовна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по торговле союза "Санкт-Петербургская торгово-промышленная палата"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Пирожкова</w:t>
            </w:r>
          </w:p>
          <w:p w:rsidR="00000000" w:rsidRDefault="00701188">
            <w:pPr>
              <w:pStyle w:val="ConsPlusNormal"/>
            </w:pPr>
            <w:r>
              <w:t>Наталья Петровна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 xml:space="preserve">заместитель председателя Санкт-Петербургского регионального отделения Общероссийского общественного движения в защиту </w:t>
            </w:r>
            <w:r>
              <w:t>прав и интересов потребителей "Объединение потребителей России"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Федорова</w:t>
            </w:r>
          </w:p>
          <w:p w:rsidR="00000000" w:rsidRDefault="00701188">
            <w:pPr>
              <w:pStyle w:val="ConsPlusNormal"/>
            </w:pPr>
            <w:r>
              <w:t>Евгения Владимировна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руководитель проектов отдела проектного управления Управления развития перспективных проектов Санкт-Петербургского государственного унитарног</w:t>
            </w:r>
            <w:r>
              <w:t>о предприятия "Санкт-Петербургский информационно-аналитический центр"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Элиович</w:t>
            </w:r>
          </w:p>
          <w:p w:rsidR="00000000" w:rsidRDefault="00701188">
            <w:pPr>
              <w:pStyle w:val="ConsPlusNormal"/>
            </w:pPr>
            <w:r>
              <w:t>Иосиф Григорьевич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координационного совета "Объединения потребителей России" по Санкт-Петербургу и Ленинградской области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Бубнова</w:t>
            </w:r>
          </w:p>
          <w:p w:rsidR="00000000" w:rsidRDefault="00701188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член Совета муниципальных образований Санкт-Петербурга, глава внутригородского муниципального образования города федерального значения Санкт-Петербурга муниципальный округ Измайловское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Канивцов</w:t>
            </w:r>
          </w:p>
          <w:p w:rsidR="00000000" w:rsidRDefault="00701188">
            <w:pPr>
              <w:pStyle w:val="ConsPlusNormal"/>
            </w:pPr>
            <w:r>
              <w:t>Роман Александ</w:t>
            </w:r>
            <w:r>
              <w:t>рович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первый заместитель председателя Жилищного комитета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Корнеев</w:t>
            </w:r>
          </w:p>
          <w:p w:rsidR="00000000" w:rsidRDefault="00701188">
            <w:pPr>
              <w:pStyle w:val="ConsPlusNormal"/>
            </w:pPr>
            <w:r>
              <w:lastRenderedPageBreak/>
              <w:t>Сергей Евгеньевич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 xml:space="preserve">председатель Комитета по развитию туризма </w:t>
            </w:r>
            <w:r>
              <w:lastRenderedPageBreak/>
              <w:t>Санкт-Петербурга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lastRenderedPageBreak/>
              <w:t>Кузин</w:t>
            </w:r>
          </w:p>
          <w:p w:rsidR="00000000" w:rsidRDefault="00701188">
            <w:pPr>
              <w:pStyle w:val="ConsPlusNormal"/>
            </w:pPr>
            <w:r>
              <w:t>Юрий Эдуардович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заместитель начальника Государственной жилищной инспекции Санкт-Петербурга - замести</w:t>
            </w:r>
            <w:r>
              <w:t>тель главного государственного жилищного инспектора Санкт-Петербурга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Кулаков</w:t>
            </w:r>
          </w:p>
          <w:p w:rsidR="00000000" w:rsidRDefault="00701188">
            <w:pPr>
              <w:pStyle w:val="ConsPlusNormal"/>
            </w:pPr>
            <w:r>
              <w:t>Леонид Владимирович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имущественных отношений Санкт-Петербурга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Лисовец</w:t>
            </w:r>
          </w:p>
          <w:p w:rsidR="00000000" w:rsidRDefault="00701188">
            <w:pPr>
              <w:pStyle w:val="ConsPlusNormal"/>
            </w:pPr>
            <w:r>
              <w:t>Дмитрий Геннадьевич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по здравоохранению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Ожогина</w:t>
            </w:r>
          </w:p>
          <w:p w:rsidR="00000000" w:rsidRDefault="00701188">
            <w:pPr>
              <w:pStyle w:val="ConsPlusNormal"/>
            </w:pPr>
            <w:r>
              <w:t>Татьяна Александровна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глава внутригородского муниципального образования города федерального значения Санкт-Петербурга муниципальный округ N 78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Присухина</w:t>
            </w:r>
          </w:p>
          <w:p w:rsidR="00000000" w:rsidRDefault="00701188">
            <w:pPr>
              <w:pStyle w:val="ConsPlusNormal"/>
            </w:pPr>
            <w:r>
              <w:t>Наталья Алексеевна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начальник отдела оперативного контроля Управления Федеральной</w:t>
            </w:r>
            <w:r>
              <w:t xml:space="preserve"> налоговой службы по Санкт-Петербургу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Путиловская</w:t>
            </w:r>
          </w:p>
          <w:p w:rsidR="00000000" w:rsidRDefault="00701188">
            <w:pPr>
              <w:pStyle w:val="ConsPlusNormal"/>
            </w:pPr>
            <w:r>
              <w:t>Наталия Геннадьевна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по образованию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Рябовол</w:t>
            </w:r>
          </w:p>
          <w:p w:rsidR="00000000" w:rsidRDefault="00701188">
            <w:pPr>
              <w:pStyle w:val="ConsPlusNormal"/>
            </w:pPr>
            <w:r>
              <w:t>Владимир Владиславович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по печати и взаимодействию со средствами массовой информации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Сильницкая</w:t>
            </w:r>
          </w:p>
          <w:p w:rsidR="00000000" w:rsidRDefault="00701188">
            <w:pPr>
              <w:pStyle w:val="ConsPlusNormal"/>
            </w:pPr>
            <w:r>
              <w:t>Анна Александровна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директор Санкт-Петербургского государственного бюджетного учреждения "Центр контроля качества товаров (продукции), работ и услуг" (по согласованию)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Ситов</w:t>
            </w:r>
          </w:p>
          <w:p w:rsidR="00000000" w:rsidRDefault="00701188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первый заместитель председателя Комитета по промышленной</w:t>
            </w:r>
            <w:r>
              <w:t xml:space="preserve"> политике, инновациям и торговле Санкт-Петербурга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Смирнова</w:t>
            </w:r>
          </w:p>
          <w:p w:rsidR="00000000" w:rsidRDefault="00701188">
            <w:pPr>
              <w:pStyle w:val="ConsPlusNormal"/>
            </w:pPr>
            <w:r>
              <w:t>Юлия Леонидовна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по информатизации и связи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Соловейчик</w:t>
            </w:r>
          </w:p>
          <w:p w:rsidR="00000000" w:rsidRDefault="00701188">
            <w:pPr>
              <w:pStyle w:val="ConsPlusNormal"/>
            </w:pPr>
            <w:r>
              <w:t>Кирилл Александрович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по промышленной политике, инновациям и торговле Санкт-Петербурга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Фидрикова</w:t>
            </w:r>
          </w:p>
          <w:p w:rsidR="00000000" w:rsidRDefault="00701188">
            <w:pPr>
              <w:pStyle w:val="ConsPlusNormal"/>
            </w:pPr>
            <w:r>
              <w:t>Елена Николаевна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по социальной политике Санкт-Петербурга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Енилина</w:t>
            </w:r>
          </w:p>
          <w:p w:rsidR="00000000" w:rsidRDefault="00701188">
            <w:pPr>
              <w:pStyle w:val="ConsPlusNormal"/>
            </w:pPr>
            <w:r>
              <w:t>Светлана Александровна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председатель Комитета финансов Санкт-Петербурга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Зырянов</w:t>
            </w:r>
          </w:p>
          <w:p w:rsidR="00000000" w:rsidRDefault="00701188">
            <w:pPr>
              <w:pStyle w:val="ConsPlusNormal"/>
            </w:pPr>
            <w:r>
              <w:t>Алексей Владиславович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временно исполняющий обязанности председателя Коми</w:t>
            </w:r>
            <w:r>
              <w:t xml:space="preserve">тета по экономической политике и </w:t>
            </w:r>
            <w:r>
              <w:lastRenderedPageBreak/>
              <w:t>стратегическому планированию Санкт-Петербурга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lastRenderedPageBreak/>
              <w:t>Чечина</w:t>
            </w:r>
          </w:p>
          <w:p w:rsidR="00000000" w:rsidRDefault="00701188">
            <w:pPr>
              <w:pStyle w:val="ConsPlusNormal"/>
            </w:pPr>
            <w:r>
              <w:t>Наталья Валентиновна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член Правительства Санкт-Петербурга - председатель Комитета территориального развития Санкт-Петербурга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701188">
            <w:pPr>
              <w:pStyle w:val="ConsPlusNormal"/>
            </w:pPr>
            <w:r>
              <w:t>Ответственный секретарь</w:t>
            </w:r>
          </w:p>
        </w:tc>
      </w:tr>
      <w:tr w:rsidR="00000000">
        <w:tc>
          <w:tcPr>
            <w:tcW w:w="2948" w:type="dxa"/>
          </w:tcPr>
          <w:p w:rsidR="00000000" w:rsidRDefault="00701188">
            <w:pPr>
              <w:pStyle w:val="ConsPlusNormal"/>
            </w:pPr>
            <w:r>
              <w:t>Литвенюк</w:t>
            </w:r>
          </w:p>
          <w:p w:rsidR="00000000" w:rsidRDefault="00701188">
            <w:pPr>
              <w:pStyle w:val="ConsPlusNormal"/>
            </w:pPr>
            <w:r>
              <w:t>Алексей Михайлович</w:t>
            </w:r>
          </w:p>
        </w:tc>
        <w:tc>
          <w:tcPr>
            <w:tcW w:w="340" w:type="dxa"/>
          </w:tcPr>
          <w:p w:rsidR="00000000" w:rsidRDefault="007011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000000" w:rsidRDefault="00701188">
            <w:pPr>
              <w:pStyle w:val="ConsPlusNormal"/>
              <w:jc w:val="both"/>
            </w:pPr>
            <w:r>
              <w:t>начальник отдела торговли и общественного питания Управления развития потребительского рынка Комитета по промышленной политике, инновациям и торговле Санкт-Петербурга</w:t>
            </w:r>
          </w:p>
        </w:tc>
      </w:tr>
    </w:tbl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right"/>
        <w:outlineLvl w:val="0"/>
      </w:pPr>
      <w:r>
        <w:t>УТВЕРЖДЕНО</w:t>
      </w:r>
    </w:p>
    <w:p w:rsidR="00000000" w:rsidRDefault="00701188">
      <w:pPr>
        <w:pStyle w:val="ConsPlusNormal"/>
        <w:jc w:val="right"/>
      </w:pPr>
      <w:r>
        <w:t>постановлением</w:t>
      </w:r>
    </w:p>
    <w:p w:rsidR="00000000" w:rsidRDefault="00701188">
      <w:pPr>
        <w:pStyle w:val="ConsPlusNormal"/>
        <w:jc w:val="right"/>
      </w:pPr>
      <w:r>
        <w:t>Правительства Санкт-Петербурга</w:t>
      </w:r>
    </w:p>
    <w:p w:rsidR="00000000" w:rsidRDefault="00701188">
      <w:pPr>
        <w:pStyle w:val="ConsPlusNormal"/>
        <w:jc w:val="right"/>
      </w:pPr>
      <w:r>
        <w:t>от 11</w:t>
      </w:r>
      <w:r>
        <w:t>.04.2018 N 284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Title"/>
        <w:jc w:val="center"/>
      </w:pPr>
      <w:bookmarkStart w:id="2" w:name="Par200"/>
      <w:bookmarkEnd w:id="2"/>
      <w:r>
        <w:t>ПОЛОЖЕНИЕ</w:t>
      </w:r>
    </w:p>
    <w:p w:rsidR="00000000" w:rsidRDefault="00701188">
      <w:pPr>
        <w:pStyle w:val="ConsPlusTitle"/>
        <w:jc w:val="center"/>
      </w:pPr>
      <w:r>
        <w:t>О КООРДИНАЦИОННОМ СОВЕТЕ ПО ВОПРОСАМ</w:t>
      </w:r>
    </w:p>
    <w:p w:rsidR="00000000" w:rsidRDefault="00701188">
      <w:pPr>
        <w:pStyle w:val="ConsPlusTitle"/>
        <w:jc w:val="center"/>
      </w:pPr>
      <w:r>
        <w:t>ЗАЩИТЫ ПРАВ ПОТРЕБИТЕЛЕЙ</w:t>
      </w:r>
    </w:p>
    <w:p w:rsidR="00000000" w:rsidRDefault="0070118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10.12.2021 N 961)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0118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ind w:firstLine="540"/>
        <w:jc w:val="both"/>
      </w:pPr>
      <w:r>
        <w:t>Настоящим Положением определяется порядок деятельности Координационного совета по вопросам защиты прав потребителей (далее - Координационный совет), в том числе задачи, функции, основн</w:t>
      </w:r>
      <w:r>
        <w:t>ые права, порядок организации и обеспечения деятельности Координационного совета.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Title"/>
        <w:jc w:val="center"/>
        <w:outlineLvl w:val="1"/>
      </w:pPr>
      <w:r>
        <w:t>1. Общие положения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ind w:firstLine="540"/>
        <w:jc w:val="both"/>
      </w:pPr>
      <w:r>
        <w:t>1.1. Координационный совет является постоянно действующим коллегиальным и совещательным органом, созданным в целях обеспечения координации деятель</w:t>
      </w:r>
      <w:r>
        <w:t>ности исполнительных органов государственной власти Санкт-Петербурга с территориальными органами федеральных органов исполнительной власти, органами местного самоуправления внутригородских муниципальных образований Санкт-Петербурга (далее - органы местного</w:t>
      </w:r>
      <w:r>
        <w:t xml:space="preserve"> самоуправления), общественными объединениями потребителей в целях создания благоприятных условий для обеспечения прав потребителей, просвещения населения в области прав потребителей, формирования единых подходов к решению задач социально-экономического ра</w:t>
      </w:r>
      <w:r>
        <w:t>звития Санкт-Петербурга с учетом прав потребителей.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lastRenderedPageBreak/>
        <w:t>1.2. В своей деятельности Координационный совет руководствуется законодательством Российской Федерации и Санкт-Петербурга, а также настоящим Положением.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1.3. Состав Координационного совета утверждается по</w:t>
      </w:r>
      <w:r>
        <w:t>становлением Правительства Санкт-Петербурга.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1.4. Решения Координационного совета носят рекомендательный характер.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Title"/>
        <w:jc w:val="center"/>
        <w:outlineLvl w:val="1"/>
      </w:pPr>
      <w:bookmarkStart w:id="3" w:name="Par215"/>
      <w:bookmarkEnd w:id="3"/>
      <w:r>
        <w:t>2. Основные задачи Координационного совета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ind w:firstLine="540"/>
        <w:jc w:val="both"/>
      </w:pPr>
      <w:r>
        <w:t>Основными задачами Координационного совета являются: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2.1. Создание эффективной систе</w:t>
      </w:r>
      <w:r>
        <w:t xml:space="preserve">мы взаимодействия между исполнительными органами государственной власти Санкт-Петербурга, территориальными органами федеральных органов исполнительной власти, органами местного самоуправления и общественными организациями по вопросам реализации </w:t>
      </w:r>
      <w:hyperlink r:id="rId17" w:history="1">
        <w:r>
          <w:rPr>
            <w:color w:val="0000FF"/>
          </w:rPr>
          <w:t>Закона</w:t>
        </w:r>
      </w:hyperlink>
      <w:r>
        <w:t xml:space="preserve"> Российской Федерации "О защите прав потребителей".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2.2. Обеспечение согласованных действий исполнительных органов государственной власти Санкт-Петербурга и органов местног</w:t>
      </w:r>
      <w:r>
        <w:t>о самоуправления при разработке и реализации программ и мероприятий, направленных на создание благоприятных условий для реализации населением Санкт-Петербурга прав потребителей.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2.3. Выработка рекомендаций исполнительным органам государственной власти Санк</w:t>
      </w:r>
      <w:r>
        <w:t>т-Петербурга, органам местного самоуправления, общественным организациям и иным коммерческим и некоммерческим организациям для проведения единой государственной политики по вопросам защиты прав потребителей в Санкт-Петербурге.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 xml:space="preserve">2.4. Анализ текущей ситуации </w:t>
      </w:r>
      <w:r>
        <w:t>в Санкт-Петербурге и разработка предложений по совершенствованию законодательной базы и нормативно-методической базы в области обеспечения защиты прав потребителей.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Title"/>
        <w:jc w:val="center"/>
        <w:outlineLvl w:val="1"/>
      </w:pPr>
      <w:r>
        <w:t>3. Функции Координационного совета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ind w:firstLine="540"/>
        <w:jc w:val="both"/>
      </w:pPr>
      <w:r>
        <w:t>Координационный совет в целях выполнения возложенных н</w:t>
      </w:r>
      <w:r>
        <w:t>а него задач осуществляет следующие функции: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3.1. Выявляет приоритетные вопросы, требующие неотложного рассмотрения в области защиты прав потребителей.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3.2. Готовит предложения по решению проблем и вопросов, отнесенных к его компетенции, и направляет их на</w:t>
      </w:r>
      <w:r>
        <w:t xml:space="preserve"> рассмотрение исполнительных органов государственной власти Санкт-Петербурга, территориальных органов федеральных органов исполнительной власти, в общественные организации, предприятия и учреждения.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3.3. Анализирует и обобщает предложения общественных орга</w:t>
      </w:r>
      <w:r>
        <w:t>низаций, предприятий, учреждений и граждан, направленные на решение вопросов, относящихся к компетенции Координационного совета, оказывает содействие в реализации их инициатив.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Title"/>
        <w:jc w:val="center"/>
        <w:outlineLvl w:val="1"/>
      </w:pPr>
      <w:r>
        <w:lastRenderedPageBreak/>
        <w:t>4. Полномочия Координационного совета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ind w:firstLine="540"/>
        <w:jc w:val="both"/>
      </w:pPr>
      <w:r>
        <w:t>Для выполнения задач, предусмотренных в</w:t>
      </w:r>
      <w:r>
        <w:t xml:space="preserve"> </w:t>
      </w:r>
      <w:hyperlink w:anchor="Par215" w:tooltip="2. Основные задачи Координационного совета" w:history="1">
        <w:r>
          <w:rPr>
            <w:color w:val="0000FF"/>
          </w:rPr>
          <w:t>разделе 2</w:t>
        </w:r>
      </w:hyperlink>
      <w:r>
        <w:t xml:space="preserve"> настоящего Положения, Координационный совет имеет право: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4.1. Рассматривать на заседаниях Координационного совета вопросы в соответствии с задачами Координационного совета, у</w:t>
      </w:r>
      <w:r>
        <w:t>казанными в настоящем Положении, и принимать по ним решения.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4.2. Запрашивать от территориальных органов федеральных органов исполнительной власти, исполнительных органов государственной власти Санкт-Петербурга, органов местного самоуправления, организаций независимо от форм собственности и организационно-правовых ф</w:t>
      </w:r>
      <w:r>
        <w:t>орм и общественных объединений Санкт-Петербурга необходимую информацию по вопросам, относящимся к компетенции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4.3. Привлекать в случае необходимости к участию в деятельности Координационного совета должностных лиц государственных о</w:t>
      </w:r>
      <w:r>
        <w:t>рганов Санкт-Петербурга и органов местного самоуправления для участия в подготовке решений по вопросам, входящим в компетенцию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4.4. Направлять своих представителей для участия в совещаниях, конференциях и семинарах, проводимых испо</w:t>
      </w:r>
      <w:r>
        <w:t>лнительными органами государственной власти Санкт-Петербурга, общественными организациями, по вопросам, отнесенным к компетенции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4.5. Принимать участие в организации и проведении совещаний, конференций и семинаров по вопросам, отне</w:t>
      </w:r>
      <w:r>
        <w:t>сенным к компетенции Координационного совета.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Title"/>
        <w:jc w:val="center"/>
        <w:outlineLvl w:val="1"/>
      </w:pPr>
      <w:r>
        <w:t>5. Организация деятельности Координационного совета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ind w:firstLine="540"/>
        <w:jc w:val="both"/>
      </w:pPr>
      <w:r>
        <w:t>5.1. Председателем Координационного совета является Губернатор Санкт-Петербурга.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В состав Координационного совета входят заместитель председателя, члены Коо</w:t>
      </w:r>
      <w:r>
        <w:t>рдинационного совета, ответственный секретарь.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5.2. Председатель Координационного совета осуществляет общее руководство деятельностью Координационного совета, дает поручения членам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 xml:space="preserve">5.3. Заседания Координационного совета проводятся </w:t>
      </w:r>
      <w:r>
        <w:t>по мере необходимости, но не реже одного раза в полугодие, а также по решению председателя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Заседание Координационного совета проводит председатель Координационного совета или по его поручению заместитель председателя Координационно</w:t>
      </w:r>
      <w:r>
        <w:t>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5.4. Порядок работы и повестка дня заседаний Координационного совета определяются председателем Координационного совета или по его поручению заместителем председателя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lastRenderedPageBreak/>
        <w:t>5.5. Подготовка материалов к заседанию Координационно</w:t>
      </w:r>
      <w:r>
        <w:t>го совета осуществляется исполнительными органами государственной власти Санкт-Петербурга, территориальными органами федеральных органов исполнительной власти или органами местного самоуправления, к сфере ведения которых относятся вопросы повестки дня.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Мат</w:t>
      </w:r>
      <w:r>
        <w:t>ериалы представляются ответственному секретарю Координационного совета не позднее пяти рабочих дней до дня проведения заседания Координационного совета.</w:t>
      </w:r>
    </w:p>
    <w:p w:rsidR="00000000" w:rsidRDefault="0070118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10.12.2021 N 961)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5.6. Заседание Координационного совета считается правомочным, если на нем присутствует не менее половины его состава.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При необходимости на заседания Координационного совета мо</w:t>
      </w:r>
      <w:r>
        <w:t>гут приглашаться представители исполнительных органов государственной власти Санкт-Петербурга, территориальных органов федеральных органов исполнительной власти, общественных организаций, не входящих в состав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5.7. Члены Координацио</w:t>
      </w:r>
      <w:r>
        <w:t>нного совета обладают равными правами при обсуждении вопросов на заседаниях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5.8. Члены Координационного совета участвуют в его заседаниях лично и не вправе делегировать свои полномочия другим лицам. В случае невозможности присутств</w:t>
      </w:r>
      <w:r>
        <w:t>ия члена Координационного совета на заседании Координационного совета он обязан заблаговременно известить об этом ответственного секретаря Координационного совета и направить на заседание Координационного совета лицо, исполняющее его обязанности. Лицо, исп</w:t>
      </w:r>
      <w:r>
        <w:t>олняющее обязанности должностного лица, являющегося членом Координационного совета, принимает участие в заседании Координационного совета с правом совещательного голоса.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5.9. Решения Координационного совета принимаются простым большинством голосов присутст</w:t>
      </w:r>
      <w:r>
        <w:t>вующих на заседании Координационного совета членов Координационного совета. При равенстве голосов решающим является голос председательствующего на заседании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5.10. Решения, принимаемые на заседаниях Координационного совета, оформляю</w:t>
      </w:r>
      <w:r>
        <w:t>тся протоколами, которые подписывают председательствующий на заседании Координационного совета и ответственный секретарь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Протокол заседания Координационного совета ведется ответственным секретарем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Копии про</w:t>
      </w:r>
      <w:r>
        <w:t>токолов заседаний Координационного совета рассылаются его членам.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5.11. Решения Координационного совета носят рекомендательный характер. Информация о принятых решениях направляется в заинтересованные исполнительные органы государственной власти Санкт-Петер</w:t>
      </w:r>
      <w:r>
        <w:t>бурга, территориальные органы федеральных органов исполнительной власти, общественные организации, предприятия и учреждения.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 xml:space="preserve">5.12. При необходимости в рамках деятельности Координационного совета могут создаваться </w:t>
      </w:r>
      <w:r>
        <w:lastRenderedPageBreak/>
        <w:t>рабочие группы для решения отдельных вопрос</w:t>
      </w:r>
      <w:r>
        <w:t>ов.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Информация о проработке указанных вопросов докладывается председателем рабочей группы на очередном заседании Координационного совета.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5.13. Решения Координационного совета могут являться основанием для подготовки проектов правовых актов и поручений Губернатора Санкт-Петербурга, проектов правовых актов Правительства Санкт-Петербурга.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5.14. Деятельность Координационного совета прекращается</w:t>
      </w:r>
      <w:r>
        <w:t xml:space="preserve"> на основании постановления Правительства Санкт-Петербурга.</w:t>
      </w:r>
    </w:p>
    <w:p w:rsidR="00000000" w:rsidRDefault="00701188">
      <w:pPr>
        <w:pStyle w:val="ConsPlusNormal"/>
        <w:spacing w:before="240"/>
        <w:ind w:firstLine="540"/>
        <w:jc w:val="both"/>
      </w:pPr>
      <w:r>
        <w:t>5.15. Организационно-техническое обеспечение работы Координационного совета осуществляет Комитет по промышленной политике, инновациям и торговле Санкт-Петербурга.</w:t>
      </w:r>
    </w:p>
    <w:p w:rsidR="00000000" w:rsidRDefault="00701188">
      <w:pPr>
        <w:pStyle w:val="ConsPlusNormal"/>
        <w:jc w:val="both"/>
      </w:pPr>
      <w:r>
        <w:t xml:space="preserve">(п. 5.15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10.12.2021 N 961)</w:t>
      </w: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jc w:val="both"/>
      </w:pPr>
    </w:p>
    <w:p w:rsidR="00000000" w:rsidRDefault="007011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1188">
      <w:pPr>
        <w:spacing w:after="0" w:line="240" w:lineRule="auto"/>
      </w:pPr>
      <w:r>
        <w:separator/>
      </w:r>
    </w:p>
  </w:endnote>
  <w:endnote w:type="continuationSeparator" w:id="0">
    <w:p w:rsidR="00000000" w:rsidRDefault="0070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11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0118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0118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0118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</w:instrText>
          </w:r>
          <w:r>
            <w:rPr>
              <w:rFonts w:ascii="Tahoma" w:hAnsi="Tahoma" w:cs="Tahoma"/>
              <w:sz w:val="20"/>
              <w:szCs w:val="20"/>
            </w:rPr>
            <w:instrText>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70118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1188">
      <w:pPr>
        <w:spacing w:after="0" w:line="240" w:lineRule="auto"/>
      </w:pPr>
      <w:r>
        <w:separator/>
      </w:r>
    </w:p>
  </w:footnote>
  <w:footnote w:type="continuationSeparator" w:id="0">
    <w:p w:rsidR="00000000" w:rsidRDefault="0070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0118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11.04.2018 N 284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04.10.2022)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Координационного совет...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0118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 w:rsidR="00000000" w:rsidRDefault="007011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0118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88"/>
    <w:rsid w:val="0070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B73C93-E340-4F64-8CED-4932362F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SPB&amp;n=204054&amp;date=27.01.2023&amp;dst=100006&amp;field=134" TargetMode="External"/><Relationship Id="rId18" Type="http://schemas.openxmlformats.org/officeDocument/2006/relationships/hyperlink" Target="https://login.consultant.ru/link/?req=doc&amp;base=SPB&amp;n=250440&amp;date=27.01.2023&amp;dst=100017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SPB&amp;n=262694&amp;date=27.01.2023&amp;dst=100006&amp;field=134" TargetMode="External"/><Relationship Id="rId17" Type="http://schemas.openxmlformats.org/officeDocument/2006/relationships/hyperlink" Target="https://login.consultant.ru/link/?req=doc&amp;base=LAW&amp;n=416250&amp;date=27.01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50440&amp;date=27.01.2023&amp;dst=100017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SPB&amp;n=262694&amp;date=27.01.2023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SPB&amp;n=262694&amp;date=27.01.2023&amp;dst=100008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50440&amp;date=27.01.2023&amp;dst=100005&amp;field=134" TargetMode="External"/><Relationship Id="rId19" Type="http://schemas.openxmlformats.org/officeDocument/2006/relationships/hyperlink" Target="https://login.consultant.ru/link/?req=doc&amp;base=SPB&amp;n=250440&amp;date=27.01.2023&amp;dst=10001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04054&amp;date=27.01.2023&amp;dst=100005&amp;field=134" TargetMode="External"/><Relationship Id="rId14" Type="http://schemas.openxmlformats.org/officeDocument/2006/relationships/hyperlink" Target="https://login.consultant.ru/link/?req=doc&amp;base=SPB&amp;n=250440&amp;date=27.01.2023&amp;dst=100008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2663</Words>
  <Characters>15181</Characters>
  <Application>Microsoft Office Word</Application>
  <DocSecurity>2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Санкт-Петербурга от 11.04.2018 N 284(ред. от 04.10.2022)"О создании Координационного совета по вопросам защиты прав потребителей"</vt:lpstr>
    </vt:vector>
  </TitlesOfParts>
  <Company>КонсультантПлюс Версия 4022.00.09</Company>
  <LinksUpToDate>false</LinksUpToDate>
  <CharactersWithSpaces>17809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11.04.2018 N 284(ред. от 04.10.2022)"О создании Координационного совета по вопросам защиты прав потребителей"</dc:title>
  <dc:subject/>
  <dc:creator>О. Л. Бикучева</dc:creator>
  <cp:keywords/>
  <dc:description/>
  <cp:lastModifiedBy>О. Л. Бикучева</cp:lastModifiedBy>
  <cp:revision>2</cp:revision>
  <dcterms:created xsi:type="dcterms:W3CDTF">2023-01-27T08:50:00Z</dcterms:created>
  <dcterms:modified xsi:type="dcterms:W3CDTF">2023-01-27T08:50:00Z</dcterms:modified>
</cp:coreProperties>
</file>